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B19D3" w14:textId="77777777" w:rsidR="00D35CE8" w:rsidRPr="00D35CE8" w:rsidRDefault="00D35CE8" w:rsidP="00D35CE8">
      <w:pPr>
        <w:spacing w:after="0" w:line="240" w:lineRule="auto"/>
        <w:jc w:val="both"/>
      </w:pPr>
      <w:proofErr w:type="spellStart"/>
      <w:r w:rsidRPr="00D35CE8">
        <w:t>Tentukan</w:t>
      </w:r>
      <w:proofErr w:type="spellEnd"/>
      <w:r w:rsidRPr="00D35CE8">
        <w:t xml:space="preserve"> </w:t>
      </w:r>
      <w:proofErr w:type="spellStart"/>
      <w:r w:rsidRPr="00D35CE8">
        <w:t>kandungan</w:t>
      </w:r>
      <w:proofErr w:type="spellEnd"/>
      <w:r w:rsidRPr="00D35CE8">
        <w:t xml:space="preserve"> </w:t>
      </w:r>
      <w:proofErr w:type="spellStart"/>
      <w:r w:rsidRPr="00D35CE8">
        <w:t>energi</w:t>
      </w:r>
      <w:proofErr w:type="spellEnd"/>
      <w:r w:rsidRPr="00D35CE8">
        <w:t xml:space="preserve"> </w:t>
      </w:r>
      <w:proofErr w:type="spellStart"/>
      <w:r w:rsidRPr="00D35CE8">
        <w:t>dari</w:t>
      </w:r>
      <w:proofErr w:type="spellEnd"/>
      <w:r w:rsidRPr="00D35CE8">
        <w:t xml:space="preserve"> </w:t>
      </w:r>
      <w:proofErr w:type="spellStart"/>
      <w:r w:rsidRPr="00D35CE8">
        <w:t>bahan</w:t>
      </w:r>
      <w:proofErr w:type="spellEnd"/>
      <w:r w:rsidRPr="00D35CE8">
        <w:t xml:space="preserve"> </w:t>
      </w:r>
      <w:proofErr w:type="spellStart"/>
      <w:r w:rsidRPr="00D35CE8">
        <w:t>bakar</w:t>
      </w:r>
      <w:proofErr w:type="spellEnd"/>
      <w:r w:rsidRPr="00D35CE8">
        <w:t xml:space="preserve"> </w:t>
      </w:r>
      <w:proofErr w:type="spellStart"/>
      <w:r w:rsidRPr="00D35CE8">
        <w:t>hidrokarbon</w:t>
      </w:r>
      <w:proofErr w:type="spellEnd"/>
      <w:r w:rsidRPr="00D35CE8">
        <w:t xml:space="preserve"> </w:t>
      </w:r>
      <w:proofErr w:type="spellStart"/>
      <w:r w:rsidRPr="00D35CE8">
        <w:t>cair</w:t>
      </w:r>
      <w:proofErr w:type="spellEnd"/>
      <w:r w:rsidRPr="00D35CE8">
        <w:t xml:space="preserve"> Anda </w:t>
      </w:r>
      <w:proofErr w:type="spellStart"/>
      <w:r w:rsidRPr="00D35CE8">
        <w:t>dengan</w:t>
      </w:r>
      <w:proofErr w:type="spellEnd"/>
      <w:r w:rsidRPr="00D35CE8">
        <w:t xml:space="preserve"> </w:t>
      </w:r>
      <w:proofErr w:type="spellStart"/>
      <w:r w:rsidRPr="00D35CE8">
        <w:t>presisi</w:t>
      </w:r>
      <w:proofErr w:type="spellEnd"/>
      <w:r w:rsidRPr="00D35CE8">
        <w:t xml:space="preserve"> </w:t>
      </w:r>
      <w:proofErr w:type="spellStart"/>
      <w:r w:rsidRPr="00D35CE8">
        <w:t>tertinggi</w:t>
      </w:r>
      <w:proofErr w:type="spellEnd"/>
      <w:r w:rsidRPr="00D35CE8">
        <w:t xml:space="preserve"> </w:t>
      </w:r>
      <w:proofErr w:type="spellStart"/>
      <w:r w:rsidRPr="00D35CE8">
        <w:t>menggunakan</w:t>
      </w:r>
      <w:proofErr w:type="spellEnd"/>
      <w:r w:rsidRPr="00D35CE8">
        <w:t xml:space="preserve"> Automatic Bomb Calorimeter kami. </w:t>
      </w:r>
      <w:proofErr w:type="spellStart"/>
      <w:r w:rsidRPr="00D35CE8">
        <w:t>Instrumen</w:t>
      </w:r>
      <w:proofErr w:type="spellEnd"/>
      <w:r w:rsidRPr="00D35CE8">
        <w:t xml:space="preserve"> </w:t>
      </w:r>
      <w:proofErr w:type="spellStart"/>
      <w:r w:rsidRPr="00D35CE8">
        <w:t>canggih</w:t>
      </w:r>
      <w:proofErr w:type="spellEnd"/>
      <w:r w:rsidRPr="00D35CE8">
        <w:t xml:space="preserve"> </w:t>
      </w:r>
      <w:proofErr w:type="spellStart"/>
      <w:r w:rsidRPr="00D35CE8">
        <w:t>ini</w:t>
      </w:r>
      <w:proofErr w:type="spellEnd"/>
      <w:r w:rsidRPr="00D35CE8">
        <w:t xml:space="preserve"> </w:t>
      </w:r>
      <w:proofErr w:type="spellStart"/>
      <w:r w:rsidRPr="00D35CE8">
        <w:t>dirancang</w:t>
      </w:r>
      <w:proofErr w:type="spellEnd"/>
      <w:r w:rsidRPr="00D35CE8">
        <w:t xml:space="preserve"> </w:t>
      </w:r>
      <w:proofErr w:type="spellStart"/>
      <w:r w:rsidRPr="00D35CE8">
        <w:t>khusus</w:t>
      </w:r>
      <w:proofErr w:type="spellEnd"/>
      <w:r w:rsidRPr="00D35CE8">
        <w:t xml:space="preserve"> </w:t>
      </w:r>
      <w:proofErr w:type="spellStart"/>
      <w:r w:rsidRPr="00D35CE8">
        <w:t>untuk</w:t>
      </w:r>
      <w:proofErr w:type="spellEnd"/>
      <w:r w:rsidRPr="00D35CE8">
        <w:t xml:space="preserve"> </w:t>
      </w:r>
      <w:proofErr w:type="spellStart"/>
      <w:r w:rsidRPr="00D35CE8">
        <w:t>mengukur</w:t>
      </w:r>
      <w:proofErr w:type="spellEnd"/>
      <w:r w:rsidRPr="00D35CE8">
        <w:t xml:space="preserve"> </w:t>
      </w:r>
      <w:proofErr w:type="spellStart"/>
      <w:r w:rsidRPr="00D35CE8">
        <w:t>nilai</w:t>
      </w:r>
      <w:proofErr w:type="spellEnd"/>
      <w:r w:rsidRPr="00D35CE8">
        <w:t xml:space="preserve"> </w:t>
      </w:r>
      <w:proofErr w:type="spellStart"/>
      <w:r w:rsidRPr="00D35CE8">
        <w:t>kalor</w:t>
      </w:r>
      <w:proofErr w:type="spellEnd"/>
      <w:r w:rsidRPr="00D35CE8">
        <w:t xml:space="preserve"> </w:t>
      </w:r>
      <w:proofErr w:type="spellStart"/>
      <w:r w:rsidRPr="00D35CE8">
        <w:t>bruto</w:t>
      </w:r>
      <w:proofErr w:type="spellEnd"/>
      <w:r w:rsidRPr="00D35CE8">
        <w:t xml:space="preserve"> (gross calorific value) dan </w:t>
      </w:r>
      <w:proofErr w:type="spellStart"/>
      <w:r w:rsidRPr="00D35CE8">
        <w:t>nilai</w:t>
      </w:r>
      <w:proofErr w:type="spellEnd"/>
      <w:r w:rsidRPr="00D35CE8">
        <w:t xml:space="preserve"> </w:t>
      </w:r>
      <w:proofErr w:type="spellStart"/>
      <w:r w:rsidRPr="00D35CE8">
        <w:t>kalor</w:t>
      </w:r>
      <w:proofErr w:type="spellEnd"/>
      <w:r w:rsidRPr="00D35CE8">
        <w:t xml:space="preserve"> </w:t>
      </w:r>
      <w:proofErr w:type="spellStart"/>
      <w:r w:rsidRPr="00D35CE8">
        <w:t>netto</w:t>
      </w:r>
      <w:proofErr w:type="spellEnd"/>
      <w:r w:rsidRPr="00D35CE8">
        <w:t xml:space="preserve"> (net calorific value) </w:t>
      </w:r>
      <w:proofErr w:type="spellStart"/>
      <w:r w:rsidRPr="00D35CE8">
        <w:t>dari</w:t>
      </w:r>
      <w:proofErr w:type="spellEnd"/>
      <w:r w:rsidRPr="00D35CE8">
        <w:t xml:space="preserve"> </w:t>
      </w:r>
      <w:proofErr w:type="spellStart"/>
      <w:r w:rsidRPr="00D35CE8">
        <w:t>berbagai</w:t>
      </w:r>
      <w:proofErr w:type="spellEnd"/>
      <w:r w:rsidRPr="00D35CE8">
        <w:t xml:space="preserve"> </w:t>
      </w:r>
      <w:proofErr w:type="spellStart"/>
      <w:r w:rsidRPr="00D35CE8">
        <w:t>produk</w:t>
      </w:r>
      <w:proofErr w:type="spellEnd"/>
      <w:r w:rsidRPr="00D35CE8">
        <w:t xml:space="preserve"> </w:t>
      </w:r>
      <w:proofErr w:type="spellStart"/>
      <w:r w:rsidRPr="00D35CE8">
        <w:t>perminyakan</w:t>
      </w:r>
      <w:proofErr w:type="spellEnd"/>
      <w:r w:rsidRPr="00D35CE8">
        <w:t xml:space="preserve">, </w:t>
      </w:r>
      <w:proofErr w:type="spellStart"/>
      <w:r w:rsidRPr="00D35CE8">
        <w:t>seperti</w:t>
      </w:r>
      <w:proofErr w:type="spellEnd"/>
      <w:r w:rsidRPr="00D35CE8">
        <w:t xml:space="preserve"> </w:t>
      </w:r>
      <w:proofErr w:type="spellStart"/>
      <w:r w:rsidRPr="00D35CE8">
        <w:t>bensin</w:t>
      </w:r>
      <w:proofErr w:type="spellEnd"/>
      <w:r w:rsidRPr="00D35CE8">
        <w:t xml:space="preserve">, </w:t>
      </w:r>
      <w:proofErr w:type="spellStart"/>
      <w:r w:rsidRPr="00D35CE8">
        <w:t>bahan</w:t>
      </w:r>
      <w:proofErr w:type="spellEnd"/>
      <w:r w:rsidRPr="00D35CE8">
        <w:t xml:space="preserve"> </w:t>
      </w:r>
      <w:proofErr w:type="spellStart"/>
      <w:r w:rsidRPr="00D35CE8">
        <w:t>bakar</w:t>
      </w:r>
      <w:proofErr w:type="spellEnd"/>
      <w:r w:rsidRPr="00D35CE8">
        <w:t xml:space="preserve"> jet (</w:t>
      </w:r>
      <w:proofErr w:type="spellStart"/>
      <w:r w:rsidRPr="00D35CE8">
        <w:t>avtur</w:t>
      </w:r>
      <w:proofErr w:type="spellEnd"/>
      <w:r w:rsidRPr="00D35CE8">
        <w:t xml:space="preserve">), </w:t>
      </w:r>
      <w:proofErr w:type="spellStart"/>
      <w:r w:rsidRPr="00D35CE8">
        <w:t>minyak</w:t>
      </w:r>
      <w:proofErr w:type="spellEnd"/>
      <w:r w:rsidRPr="00D35CE8">
        <w:t xml:space="preserve"> solar, dan </w:t>
      </w:r>
      <w:proofErr w:type="spellStart"/>
      <w:r w:rsidRPr="00D35CE8">
        <w:t>minyak</w:t>
      </w:r>
      <w:proofErr w:type="spellEnd"/>
      <w:r w:rsidRPr="00D35CE8">
        <w:t xml:space="preserve"> </w:t>
      </w:r>
      <w:proofErr w:type="spellStart"/>
      <w:r w:rsidRPr="00D35CE8">
        <w:t>bakar</w:t>
      </w:r>
      <w:proofErr w:type="spellEnd"/>
      <w:r w:rsidRPr="00D35CE8">
        <w:t xml:space="preserve">. </w:t>
      </w:r>
      <w:proofErr w:type="spellStart"/>
      <w:r w:rsidRPr="00D35CE8">
        <w:t>Pengujian</w:t>
      </w:r>
      <w:proofErr w:type="spellEnd"/>
      <w:r w:rsidRPr="00D35CE8">
        <w:t xml:space="preserve"> </w:t>
      </w:r>
      <w:proofErr w:type="spellStart"/>
      <w:r w:rsidRPr="00D35CE8">
        <w:t>ini</w:t>
      </w:r>
      <w:proofErr w:type="spellEnd"/>
      <w:r w:rsidRPr="00D35CE8">
        <w:t xml:space="preserve"> sangat </w:t>
      </w:r>
      <w:proofErr w:type="spellStart"/>
      <w:r w:rsidRPr="00D35CE8">
        <w:t>krusial</w:t>
      </w:r>
      <w:proofErr w:type="spellEnd"/>
      <w:r w:rsidRPr="00D35CE8">
        <w:t xml:space="preserve"> </w:t>
      </w:r>
      <w:proofErr w:type="spellStart"/>
      <w:r w:rsidRPr="00D35CE8">
        <w:t>bagi</w:t>
      </w:r>
      <w:proofErr w:type="spellEnd"/>
      <w:r w:rsidRPr="00D35CE8">
        <w:t xml:space="preserve"> </w:t>
      </w:r>
      <w:proofErr w:type="spellStart"/>
      <w:r w:rsidRPr="00D35CE8">
        <w:t>kilang</w:t>
      </w:r>
      <w:proofErr w:type="spellEnd"/>
      <w:r w:rsidRPr="00D35CE8">
        <w:t xml:space="preserve"> </w:t>
      </w:r>
      <w:proofErr w:type="spellStart"/>
      <w:r w:rsidRPr="00D35CE8">
        <w:t>minyak</w:t>
      </w:r>
      <w:proofErr w:type="spellEnd"/>
      <w:r w:rsidRPr="00D35CE8">
        <w:t xml:space="preserve">, </w:t>
      </w:r>
      <w:proofErr w:type="spellStart"/>
      <w:r w:rsidRPr="00D35CE8">
        <w:t>pembangkit</w:t>
      </w:r>
      <w:proofErr w:type="spellEnd"/>
      <w:r w:rsidRPr="00D35CE8">
        <w:t xml:space="preserve"> </w:t>
      </w:r>
      <w:proofErr w:type="spellStart"/>
      <w:r w:rsidRPr="00D35CE8">
        <w:t>listrik</w:t>
      </w:r>
      <w:proofErr w:type="spellEnd"/>
      <w:r w:rsidRPr="00D35CE8">
        <w:t xml:space="preserve">, dan </w:t>
      </w:r>
      <w:proofErr w:type="spellStart"/>
      <w:r w:rsidRPr="00D35CE8">
        <w:t>produsen</w:t>
      </w:r>
      <w:proofErr w:type="spellEnd"/>
      <w:r w:rsidRPr="00D35CE8">
        <w:t xml:space="preserve"> </w:t>
      </w:r>
      <w:proofErr w:type="spellStart"/>
      <w:r w:rsidRPr="00D35CE8">
        <w:t>mesin</w:t>
      </w:r>
      <w:proofErr w:type="spellEnd"/>
      <w:r w:rsidRPr="00D35CE8">
        <w:t xml:space="preserve"> </w:t>
      </w:r>
      <w:proofErr w:type="spellStart"/>
      <w:r w:rsidRPr="00D35CE8">
        <w:t>untuk</w:t>
      </w:r>
      <w:proofErr w:type="spellEnd"/>
      <w:r w:rsidRPr="00D35CE8">
        <w:t xml:space="preserve"> </w:t>
      </w:r>
      <w:proofErr w:type="spellStart"/>
      <w:r w:rsidRPr="00D35CE8">
        <w:t>memverifikasi</w:t>
      </w:r>
      <w:proofErr w:type="spellEnd"/>
      <w:r w:rsidRPr="00D35CE8">
        <w:t xml:space="preserve"> </w:t>
      </w:r>
      <w:proofErr w:type="spellStart"/>
      <w:r w:rsidRPr="00D35CE8">
        <w:t>kualitas</w:t>
      </w:r>
      <w:proofErr w:type="spellEnd"/>
      <w:r w:rsidRPr="00D35CE8">
        <w:t xml:space="preserve"> dan </w:t>
      </w:r>
      <w:proofErr w:type="spellStart"/>
      <w:r w:rsidRPr="00D35CE8">
        <w:t>efisiensi</w:t>
      </w:r>
      <w:proofErr w:type="spellEnd"/>
      <w:r w:rsidRPr="00D35CE8">
        <w:t xml:space="preserve"> </w:t>
      </w:r>
      <w:proofErr w:type="spellStart"/>
      <w:r w:rsidRPr="00D35CE8">
        <w:t>energi</w:t>
      </w:r>
      <w:proofErr w:type="spellEnd"/>
      <w:r w:rsidRPr="00D35CE8">
        <w:t xml:space="preserve"> </w:t>
      </w:r>
      <w:proofErr w:type="spellStart"/>
      <w:r w:rsidRPr="00D35CE8">
        <w:t>bahan</w:t>
      </w:r>
      <w:proofErr w:type="spellEnd"/>
      <w:r w:rsidRPr="00D35CE8">
        <w:t xml:space="preserve"> </w:t>
      </w:r>
      <w:proofErr w:type="spellStart"/>
      <w:r w:rsidRPr="00D35CE8">
        <w:t>bakar</w:t>
      </w:r>
      <w:proofErr w:type="spellEnd"/>
      <w:r w:rsidRPr="00D35CE8">
        <w:t xml:space="preserve">, yang </w:t>
      </w:r>
      <w:proofErr w:type="spellStart"/>
      <w:r w:rsidRPr="00D35CE8">
        <w:t>sepenuhnya</w:t>
      </w:r>
      <w:proofErr w:type="spellEnd"/>
      <w:r w:rsidRPr="00D35CE8">
        <w:t xml:space="preserve"> </w:t>
      </w:r>
      <w:proofErr w:type="spellStart"/>
      <w:r w:rsidRPr="00D35CE8">
        <w:t>sesuai</w:t>
      </w:r>
      <w:proofErr w:type="spellEnd"/>
      <w:r w:rsidRPr="00D35CE8">
        <w:t xml:space="preserve"> </w:t>
      </w:r>
      <w:proofErr w:type="spellStart"/>
      <w:r w:rsidRPr="00D35CE8">
        <w:t>dengan</w:t>
      </w:r>
      <w:proofErr w:type="spellEnd"/>
      <w:r w:rsidRPr="00D35CE8">
        <w:t xml:space="preserve"> </w:t>
      </w:r>
      <w:proofErr w:type="spellStart"/>
      <w:r w:rsidRPr="00D35CE8">
        <w:t>metode</w:t>
      </w:r>
      <w:proofErr w:type="spellEnd"/>
      <w:r w:rsidRPr="00D35CE8">
        <w:t xml:space="preserve"> uji </w:t>
      </w:r>
      <w:proofErr w:type="spellStart"/>
      <w:r w:rsidRPr="00D35CE8">
        <w:t>standar</w:t>
      </w:r>
      <w:proofErr w:type="spellEnd"/>
      <w:r w:rsidRPr="00D35CE8">
        <w:t xml:space="preserve"> </w:t>
      </w:r>
      <w:proofErr w:type="spellStart"/>
      <w:r w:rsidRPr="00D35CE8">
        <w:t>internasional</w:t>
      </w:r>
      <w:proofErr w:type="spellEnd"/>
      <w:r w:rsidRPr="00D35CE8">
        <w:t xml:space="preserve"> ASTM D240.</w:t>
      </w:r>
    </w:p>
    <w:p w14:paraId="46EAA0AC" w14:textId="77777777" w:rsidR="00D35CE8" w:rsidRPr="00D35CE8" w:rsidRDefault="00D35CE8" w:rsidP="00D35CE8">
      <w:pPr>
        <w:spacing w:after="0" w:line="240" w:lineRule="auto"/>
        <w:jc w:val="both"/>
      </w:pPr>
      <w:r w:rsidRPr="00D35CE8">
        <w:t xml:space="preserve">Kinerja superior dan </w:t>
      </w:r>
      <w:proofErr w:type="spellStart"/>
      <w:r w:rsidRPr="00D35CE8">
        <w:t>otomatisasi</w:t>
      </w:r>
      <w:proofErr w:type="spellEnd"/>
      <w:r w:rsidRPr="00D35CE8">
        <w:t xml:space="preserve"> </w:t>
      </w:r>
      <w:proofErr w:type="spellStart"/>
      <w:r w:rsidRPr="00D35CE8">
        <w:t>penuh</w:t>
      </w:r>
      <w:proofErr w:type="spellEnd"/>
      <w:r w:rsidRPr="00D35CE8">
        <w:t xml:space="preserve"> </w:t>
      </w:r>
      <w:proofErr w:type="spellStart"/>
      <w:r w:rsidRPr="00D35CE8">
        <w:t>adalah</w:t>
      </w:r>
      <w:proofErr w:type="spellEnd"/>
      <w:r w:rsidRPr="00D35CE8">
        <w:t xml:space="preserve"> inti </w:t>
      </w:r>
      <w:proofErr w:type="spellStart"/>
      <w:r w:rsidRPr="00D35CE8">
        <w:t>dari</w:t>
      </w:r>
      <w:proofErr w:type="spellEnd"/>
      <w:r w:rsidRPr="00D35CE8">
        <w:t xml:space="preserve"> </w:t>
      </w:r>
      <w:proofErr w:type="spellStart"/>
      <w:r w:rsidRPr="00D35CE8">
        <w:t>alat</w:t>
      </w:r>
      <w:proofErr w:type="spellEnd"/>
      <w:r w:rsidRPr="00D35CE8">
        <w:t xml:space="preserve"> </w:t>
      </w:r>
      <w:proofErr w:type="spellStart"/>
      <w:r w:rsidRPr="00D35CE8">
        <w:t>ini</w:t>
      </w:r>
      <w:proofErr w:type="spellEnd"/>
      <w:r w:rsidRPr="00D35CE8">
        <w:t xml:space="preserve">. </w:t>
      </w:r>
      <w:proofErr w:type="spellStart"/>
      <w:r w:rsidRPr="00D35CE8">
        <w:t>Dilengkapi</w:t>
      </w:r>
      <w:proofErr w:type="spellEnd"/>
      <w:r w:rsidRPr="00D35CE8">
        <w:t xml:space="preserve"> </w:t>
      </w:r>
      <w:proofErr w:type="spellStart"/>
      <w:r w:rsidRPr="00D35CE8">
        <w:t>dengan</w:t>
      </w:r>
      <w:proofErr w:type="spellEnd"/>
      <w:r w:rsidRPr="00D35CE8">
        <w:t xml:space="preserve"> </w:t>
      </w:r>
      <w:proofErr w:type="spellStart"/>
      <w:r w:rsidRPr="00D35CE8">
        <w:t>modul</w:t>
      </w:r>
      <w:proofErr w:type="spellEnd"/>
      <w:r w:rsidRPr="00D35CE8">
        <w:t xml:space="preserve"> </w:t>
      </w:r>
      <w:proofErr w:type="spellStart"/>
      <w:r w:rsidRPr="00D35CE8">
        <w:t>pengumpul</w:t>
      </w:r>
      <w:proofErr w:type="spellEnd"/>
      <w:r w:rsidRPr="00D35CE8">
        <w:t xml:space="preserve"> </w:t>
      </w:r>
      <w:proofErr w:type="spellStart"/>
      <w:r w:rsidRPr="00D35CE8">
        <w:t>temperatur</w:t>
      </w:r>
      <w:proofErr w:type="spellEnd"/>
      <w:r w:rsidRPr="00D35CE8">
        <w:t xml:space="preserve"> </w:t>
      </w:r>
      <w:proofErr w:type="spellStart"/>
      <w:r w:rsidRPr="00D35CE8">
        <w:t>berpresisi</w:t>
      </w:r>
      <w:proofErr w:type="spellEnd"/>
      <w:r w:rsidRPr="00D35CE8">
        <w:t xml:space="preserve"> </w:t>
      </w:r>
      <w:proofErr w:type="spellStart"/>
      <w:r w:rsidRPr="00D35CE8">
        <w:t>tinggi</w:t>
      </w:r>
      <w:proofErr w:type="spellEnd"/>
      <w:r w:rsidRPr="00D35CE8">
        <w:t xml:space="preserve"> </w:t>
      </w:r>
      <w:proofErr w:type="spellStart"/>
      <w:r w:rsidRPr="00D35CE8">
        <w:t>dengan</w:t>
      </w:r>
      <w:proofErr w:type="spellEnd"/>
      <w:r w:rsidRPr="00D35CE8">
        <w:t xml:space="preserve"> </w:t>
      </w:r>
      <w:proofErr w:type="spellStart"/>
      <w:r w:rsidRPr="00D35CE8">
        <w:t>resolusi</w:t>
      </w:r>
      <w:proofErr w:type="spellEnd"/>
      <w:r w:rsidRPr="00D35CE8">
        <w:t xml:space="preserve"> </w:t>
      </w:r>
      <w:proofErr w:type="spellStart"/>
      <w:r w:rsidRPr="00D35CE8">
        <w:t>hingga</w:t>
      </w:r>
      <w:proofErr w:type="spellEnd"/>
      <w:r w:rsidRPr="00D35CE8">
        <w:t xml:space="preserve"> 0.001°C, </w:t>
      </w:r>
      <w:proofErr w:type="spellStart"/>
      <w:r w:rsidRPr="00D35CE8">
        <w:t>instrumen</w:t>
      </w:r>
      <w:proofErr w:type="spellEnd"/>
      <w:r w:rsidRPr="00D35CE8">
        <w:t xml:space="preserve"> </w:t>
      </w:r>
      <w:proofErr w:type="spellStart"/>
      <w:r w:rsidRPr="00D35CE8">
        <w:t>ini</w:t>
      </w:r>
      <w:proofErr w:type="spellEnd"/>
      <w:r w:rsidRPr="00D35CE8">
        <w:t xml:space="preserve"> </w:t>
      </w:r>
      <w:proofErr w:type="spellStart"/>
      <w:r w:rsidRPr="00D35CE8">
        <w:t>secara</w:t>
      </w:r>
      <w:proofErr w:type="spellEnd"/>
      <w:r w:rsidRPr="00D35CE8">
        <w:t xml:space="preserve"> </w:t>
      </w:r>
      <w:proofErr w:type="spellStart"/>
      <w:r w:rsidRPr="00D35CE8">
        <w:t>otomatis</w:t>
      </w:r>
      <w:proofErr w:type="spellEnd"/>
      <w:r w:rsidRPr="00D35CE8">
        <w:t xml:space="preserve"> </w:t>
      </w:r>
      <w:proofErr w:type="spellStart"/>
      <w:r w:rsidRPr="00D35CE8">
        <w:t>menjalankan</w:t>
      </w:r>
      <w:proofErr w:type="spellEnd"/>
      <w:r w:rsidRPr="00D35CE8">
        <w:t xml:space="preserve"> </w:t>
      </w:r>
      <w:proofErr w:type="spellStart"/>
      <w:r w:rsidRPr="00D35CE8">
        <w:t>seluruh</w:t>
      </w:r>
      <w:proofErr w:type="spellEnd"/>
      <w:r w:rsidRPr="00D35CE8">
        <w:t xml:space="preserve"> </w:t>
      </w:r>
      <w:proofErr w:type="spellStart"/>
      <w:r w:rsidRPr="00D35CE8">
        <w:t>alur</w:t>
      </w:r>
      <w:proofErr w:type="spellEnd"/>
      <w:r w:rsidRPr="00D35CE8">
        <w:t xml:space="preserve"> </w:t>
      </w:r>
      <w:proofErr w:type="spellStart"/>
      <w:r w:rsidRPr="00D35CE8">
        <w:t>kerja</w:t>
      </w:r>
      <w:proofErr w:type="spellEnd"/>
      <w:r w:rsidRPr="00D35CE8">
        <w:t xml:space="preserve"> </w:t>
      </w:r>
      <w:proofErr w:type="spellStart"/>
      <w:r w:rsidRPr="00D35CE8">
        <w:t>pengujian</w:t>
      </w:r>
      <w:proofErr w:type="spellEnd"/>
      <w:r w:rsidRPr="00D35CE8">
        <w:t xml:space="preserve">: </w:t>
      </w:r>
      <w:proofErr w:type="spellStart"/>
      <w:r w:rsidRPr="00D35CE8">
        <w:t>mulai</w:t>
      </w:r>
      <w:proofErr w:type="spellEnd"/>
      <w:r w:rsidRPr="00D35CE8">
        <w:t xml:space="preserve"> </w:t>
      </w:r>
      <w:proofErr w:type="spellStart"/>
      <w:r w:rsidRPr="00D35CE8">
        <w:t>dari</w:t>
      </w:r>
      <w:proofErr w:type="spellEnd"/>
      <w:r w:rsidRPr="00D35CE8">
        <w:t xml:space="preserve"> </w:t>
      </w:r>
      <w:proofErr w:type="spellStart"/>
      <w:r w:rsidRPr="00D35CE8">
        <w:t>mengumpulkan</w:t>
      </w:r>
      <w:proofErr w:type="spellEnd"/>
      <w:r w:rsidRPr="00D35CE8">
        <w:t xml:space="preserve"> data </w:t>
      </w:r>
      <w:proofErr w:type="spellStart"/>
      <w:r w:rsidRPr="00D35CE8">
        <w:t>perubahan</w:t>
      </w:r>
      <w:proofErr w:type="spellEnd"/>
      <w:r w:rsidRPr="00D35CE8">
        <w:t xml:space="preserve"> </w:t>
      </w:r>
      <w:proofErr w:type="spellStart"/>
      <w:r w:rsidRPr="00D35CE8">
        <w:t>suhu</w:t>
      </w:r>
      <w:proofErr w:type="spellEnd"/>
      <w:r w:rsidRPr="00D35CE8">
        <w:t xml:space="preserve">, </w:t>
      </w:r>
      <w:proofErr w:type="spellStart"/>
      <w:r w:rsidRPr="00D35CE8">
        <w:t>merekam</w:t>
      </w:r>
      <w:proofErr w:type="spellEnd"/>
      <w:r w:rsidRPr="00D35CE8">
        <w:t xml:space="preserve">, </w:t>
      </w:r>
      <w:proofErr w:type="spellStart"/>
      <w:r w:rsidRPr="00D35CE8">
        <w:t>menghitung</w:t>
      </w:r>
      <w:proofErr w:type="spellEnd"/>
      <w:r w:rsidRPr="00D35CE8">
        <w:t xml:space="preserve">, </w:t>
      </w:r>
      <w:proofErr w:type="spellStart"/>
      <w:r w:rsidRPr="00D35CE8">
        <w:t>hingga</w:t>
      </w:r>
      <w:proofErr w:type="spellEnd"/>
      <w:r w:rsidRPr="00D35CE8">
        <w:t xml:space="preserve"> </w:t>
      </w:r>
      <w:proofErr w:type="spellStart"/>
      <w:r w:rsidRPr="00D35CE8">
        <w:t>menyimpan</w:t>
      </w:r>
      <w:proofErr w:type="spellEnd"/>
      <w:r w:rsidRPr="00D35CE8">
        <w:t xml:space="preserve"> </w:t>
      </w:r>
      <w:proofErr w:type="spellStart"/>
      <w:r w:rsidRPr="00D35CE8">
        <w:t>hasil</w:t>
      </w:r>
      <w:proofErr w:type="spellEnd"/>
      <w:r w:rsidRPr="00D35CE8">
        <w:t xml:space="preserve"> </w:t>
      </w:r>
      <w:proofErr w:type="spellStart"/>
      <w:r w:rsidRPr="00D35CE8">
        <w:t>secara</w:t>
      </w:r>
      <w:proofErr w:type="spellEnd"/>
      <w:r w:rsidRPr="00D35CE8">
        <w:t xml:space="preserve"> </w:t>
      </w:r>
      <w:proofErr w:type="spellStart"/>
      <w:r w:rsidRPr="00D35CE8">
        <w:t>permanen</w:t>
      </w:r>
      <w:proofErr w:type="spellEnd"/>
      <w:r w:rsidRPr="00D35CE8">
        <w:t xml:space="preserve">. Salah </w:t>
      </w:r>
      <w:proofErr w:type="spellStart"/>
      <w:r w:rsidRPr="00D35CE8">
        <w:t>satu</w:t>
      </w:r>
      <w:proofErr w:type="spellEnd"/>
      <w:r w:rsidRPr="00D35CE8">
        <w:t xml:space="preserve"> </w:t>
      </w:r>
      <w:proofErr w:type="spellStart"/>
      <w:r w:rsidRPr="00D35CE8">
        <w:t>fitur</w:t>
      </w:r>
      <w:proofErr w:type="spellEnd"/>
      <w:r w:rsidRPr="00D35CE8">
        <w:t xml:space="preserve"> </w:t>
      </w:r>
      <w:proofErr w:type="spellStart"/>
      <w:r w:rsidRPr="00D35CE8">
        <w:t>unggulannya</w:t>
      </w:r>
      <w:proofErr w:type="spellEnd"/>
      <w:r w:rsidRPr="00D35CE8">
        <w:t xml:space="preserve"> </w:t>
      </w:r>
      <w:proofErr w:type="spellStart"/>
      <w:r w:rsidRPr="00D35CE8">
        <w:t>adalah</w:t>
      </w:r>
      <w:proofErr w:type="spellEnd"/>
      <w:r w:rsidRPr="00D35CE8">
        <w:t xml:space="preserve"> </w:t>
      </w:r>
      <w:r w:rsidRPr="00D35CE8">
        <w:rPr>
          <w:i/>
          <w:iCs/>
        </w:rPr>
        <w:t>oxygen bomb</w:t>
      </w:r>
      <w:r w:rsidRPr="00D35CE8">
        <w:t xml:space="preserve"> model </w:t>
      </w:r>
      <w:proofErr w:type="spellStart"/>
      <w:r w:rsidRPr="00D35CE8">
        <w:t>baru</w:t>
      </w:r>
      <w:proofErr w:type="spellEnd"/>
      <w:r w:rsidRPr="00D35CE8">
        <w:t xml:space="preserve"> yang </w:t>
      </w:r>
      <w:proofErr w:type="spellStart"/>
      <w:r w:rsidRPr="00D35CE8">
        <w:t>dapat</w:t>
      </w:r>
      <w:proofErr w:type="spellEnd"/>
      <w:r w:rsidRPr="00D35CE8">
        <w:t xml:space="preserve"> </w:t>
      </w:r>
      <w:proofErr w:type="spellStart"/>
      <w:r w:rsidRPr="00D35CE8">
        <w:t>mengisi</w:t>
      </w:r>
      <w:proofErr w:type="spellEnd"/>
      <w:r w:rsidRPr="00D35CE8">
        <w:t xml:space="preserve"> </w:t>
      </w:r>
      <w:proofErr w:type="spellStart"/>
      <w:r w:rsidRPr="00D35CE8">
        <w:t>oksigen</w:t>
      </w:r>
      <w:proofErr w:type="spellEnd"/>
      <w:r w:rsidRPr="00D35CE8">
        <w:t xml:space="preserve"> </w:t>
      </w:r>
      <w:proofErr w:type="spellStart"/>
      <w:r w:rsidRPr="00D35CE8">
        <w:t>secara</w:t>
      </w:r>
      <w:proofErr w:type="spellEnd"/>
      <w:r w:rsidRPr="00D35CE8">
        <w:t xml:space="preserve"> </w:t>
      </w:r>
      <w:proofErr w:type="spellStart"/>
      <w:r w:rsidRPr="00D35CE8">
        <w:t>otomatis</w:t>
      </w:r>
      <w:proofErr w:type="spellEnd"/>
      <w:r w:rsidRPr="00D35CE8">
        <w:t xml:space="preserve">, </w:t>
      </w:r>
      <w:proofErr w:type="spellStart"/>
      <w:r w:rsidRPr="00D35CE8">
        <w:t>menghilangkan</w:t>
      </w:r>
      <w:proofErr w:type="spellEnd"/>
      <w:r w:rsidRPr="00D35CE8">
        <w:t xml:space="preserve"> </w:t>
      </w:r>
      <w:proofErr w:type="spellStart"/>
      <w:r w:rsidRPr="00D35CE8">
        <w:t>kebutuhan</w:t>
      </w:r>
      <w:proofErr w:type="spellEnd"/>
      <w:r w:rsidRPr="00D35CE8">
        <w:t xml:space="preserve"> </w:t>
      </w:r>
      <w:proofErr w:type="spellStart"/>
      <w:r w:rsidRPr="00D35CE8">
        <w:t>inflasi</w:t>
      </w:r>
      <w:proofErr w:type="spellEnd"/>
      <w:r w:rsidRPr="00D35CE8">
        <w:t xml:space="preserve"> manual yang </w:t>
      </w:r>
      <w:proofErr w:type="spellStart"/>
      <w:r w:rsidRPr="00D35CE8">
        <w:t>merepotkan</w:t>
      </w:r>
      <w:proofErr w:type="spellEnd"/>
      <w:r w:rsidRPr="00D35CE8">
        <w:t xml:space="preserve"> </w:t>
      </w:r>
      <w:proofErr w:type="spellStart"/>
      <w:r w:rsidRPr="00D35CE8">
        <w:t>serta</w:t>
      </w:r>
      <w:proofErr w:type="spellEnd"/>
      <w:r w:rsidRPr="00D35CE8">
        <w:t xml:space="preserve"> </w:t>
      </w:r>
      <w:proofErr w:type="spellStart"/>
      <w:r w:rsidRPr="00D35CE8">
        <w:t>meningkatkan</w:t>
      </w:r>
      <w:proofErr w:type="spellEnd"/>
      <w:r w:rsidRPr="00D35CE8">
        <w:t xml:space="preserve"> </w:t>
      </w:r>
      <w:proofErr w:type="spellStart"/>
      <w:r w:rsidRPr="00D35CE8">
        <w:t>keamanan</w:t>
      </w:r>
      <w:proofErr w:type="spellEnd"/>
      <w:r w:rsidRPr="00D35CE8">
        <w:t xml:space="preserve"> dan </w:t>
      </w:r>
      <w:proofErr w:type="spellStart"/>
      <w:r w:rsidRPr="00D35CE8">
        <w:t>konsistensi</w:t>
      </w:r>
      <w:proofErr w:type="spellEnd"/>
      <w:r w:rsidRPr="00D35CE8">
        <w:t xml:space="preserve"> </w:t>
      </w:r>
      <w:proofErr w:type="spellStart"/>
      <w:r w:rsidRPr="00D35CE8">
        <w:t>pengujian</w:t>
      </w:r>
      <w:proofErr w:type="spellEnd"/>
      <w:r w:rsidRPr="00D35CE8">
        <w:t>.</w:t>
      </w:r>
    </w:p>
    <w:p w14:paraId="3222CB57" w14:textId="77777777" w:rsidR="00D35CE8" w:rsidRPr="00D35CE8" w:rsidRDefault="00D35CE8" w:rsidP="00D35CE8">
      <w:pPr>
        <w:spacing w:after="0" w:line="240" w:lineRule="auto"/>
        <w:jc w:val="both"/>
      </w:pPr>
      <w:proofErr w:type="spellStart"/>
      <w:r w:rsidRPr="00D35CE8">
        <w:t>Dirancang</w:t>
      </w:r>
      <w:proofErr w:type="spellEnd"/>
      <w:r w:rsidRPr="00D35CE8">
        <w:t xml:space="preserve"> </w:t>
      </w:r>
      <w:proofErr w:type="spellStart"/>
      <w:r w:rsidRPr="00D35CE8">
        <w:t>untuk</w:t>
      </w:r>
      <w:proofErr w:type="spellEnd"/>
      <w:r w:rsidRPr="00D35CE8">
        <w:t xml:space="preserve"> </w:t>
      </w:r>
      <w:proofErr w:type="spellStart"/>
      <w:r w:rsidRPr="00D35CE8">
        <w:t>kemudahan</w:t>
      </w:r>
      <w:proofErr w:type="spellEnd"/>
      <w:r w:rsidRPr="00D35CE8">
        <w:t xml:space="preserve"> </w:t>
      </w:r>
      <w:proofErr w:type="spellStart"/>
      <w:r w:rsidRPr="00D35CE8">
        <w:t>operasional</w:t>
      </w:r>
      <w:proofErr w:type="spellEnd"/>
      <w:r w:rsidRPr="00D35CE8">
        <w:t xml:space="preserve"> di </w:t>
      </w:r>
      <w:proofErr w:type="spellStart"/>
      <w:r w:rsidRPr="00D35CE8">
        <w:t>laboratorium</w:t>
      </w:r>
      <w:proofErr w:type="spellEnd"/>
      <w:r w:rsidRPr="00D35CE8">
        <w:t xml:space="preserve"> modern, </w:t>
      </w:r>
      <w:proofErr w:type="spellStart"/>
      <w:r w:rsidRPr="00D35CE8">
        <w:t>alat</w:t>
      </w:r>
      <w:proofErr w:type="spellEnd"/>
      <w:r w:rsidRPr="00D35CE8">
        <w:t xml:space="preserve"> </w:t>
      </w:r>
      <w:proofErr w:type="spellStart"/>
      <w:r w:rsidRPr="00D35CE8">
        <w:t>ini</w:t>
      </w:r>
      <w:proofErr w:type="spellEnd"/>
      <w:r w:rsidRPr="00D35CE8">
        <w:t xml:space="preserve"> </w:t>
      </w:r>
      <w:proofErr w:type="spellStart"/>
      <w:r w:rsidRPr="00D35CE8">
        <w:t>mengadopsi</w:t>
      </w:r>
      <w:proofErr w:type="spellEnd"/>
      <w:r w:rsidRPr="00D35CE8">
        <w:t xml:space="preserve"> mode </w:t>
      </w:r>
      <w:proofErr w:type="spellStart"/>
      <w:r w:rsidRPr="00D35CE8">
        <w:t>operasi</w:t>
      </w:r>
      <w:proofErr w:type="spellEnd"/>
      <w:r w:rsidRPr="00D35CE8">
        <w:t xml:space="preserve"> </w:t>
      </w:r>
      <w:proofErr w:type="spellStart"/>
      <w:r w:rsidRPr="00D35CE8">
        <w:t>melalui</w:t>
      </w:r>
      <w:proofErr w:type="spellEnd"/>
      <w:r w:rsidRPr="00D35CE8">
        <w:t xml:space="preserve"> </w:t>
      </w:r>
      <w:proofErr w:type="spellStart"/>
      <w:r w:rsidRPr="00D35CE8">
        <w:t>layar</w:t>
      </w:r>
      <w:proofErr w:type="spellEnd"/>
      <w:r w:rsidRPr="00D35CE8">
        <w:t xml:space="preserve"> </w:t>
      </w:r>
      <w:proofErr w:type="spellStart"/>
      <w:r w:rsidRPr="00D35CE8">
        <w:t>sentuh</w:t>
      </w:r>
      <w:proofErr w:type="spellEnd"/>
      <w:r w:rsidRPr="00D35CE8">
        <w:t xml:space="preserve"> (touched screen) yang </w:t>
      </w:r>
      <w:proofErr w:type="spellStart"/>
      <w:r w:rsidRPr="00D35CE8">
        <w:t>intuitif</w:t>
      </w:r>
      <w:proofErr w:type="spellEnd"/>
      <w:r w:rsidRPr="00D35CE8">
        <w:t xml:space="preserve">. </w:t>
      </w:r>
      <w:proofErr w:type="spellStart"/>
      <w:r w:rsidRPr="00D35CE8">
        <w:t>Antarmuka</w:t>
      </w:r>
      <w:proofErr w:type="spellEnd"/>
      <w:r w:rsidRPr="00D35CE8">
        <w:t xml:space="preserve"> </w:t>
      </w:r>
      <w:proofErr w:type="spellStart"/>
      <w:r w:rsidRPr="00D35CE8">
        <w:t>ini</w:t>
      </w:r>
      <w:proofErr w:type="spellEnd"/>
      <w:r w:rsidRPr="00D35CE8">
        <w:t xml:space="preserve"> </w:t>
      </w:r>
      <w:proofErr w:type="spellStart"/>
      <w:r w:rsidRPr="00D35CE8">
        <w:t>memungkinkan</w:t>
      </w:r>
      <w:proofErr w:type="spellEnd"/>
      <w:r w:rsidRPr="00D35CE8">
        <w:t xml:space="preserve"> operator </w:t>
      </w:r>
      <w:proofErr w:type="spellStart"/>
      <w:r w:rsidRPr="00D35CE8">
        <w:t>untuk</w:t>
      </w:r>
      <w:proofErr w:type="spellEnd"/>
      <w:r w:rsidRPr="00D35CE8">
        <w:t xml:space="preserve"> </w:t>
      </w:r>
      <w:proofErr w:type="spellStart"/>
      <w:r w:rsidRPr="00D35CE8">
        <w:t>dengan</w:t>
      </w:r>
      <w:proofErr w:type="spellEnd"/>
      <w:r w:rsidRPr="00D35CE8">
        <w:t xml:space="preserve"> </w:t>
      </w:r>
      <w:proofErr w:type="spellStart"/>
      <w:r w:rsidRPr="00D35CE8">
        <w:t>mudah</w:t>
      </w:r>
      <w:proofErr w:type="spellEnd"/>
      <w:r w:rsidRPr="00D35CE8">
        <w:t xml:space="preserve"> </w:t>
      </w:r>
      <w:proofErr w:type="spellStart"/>
      <w:r w:rsidRPr="00D35CE8">
        <w:t>mengatur</w:t>
      </w:r>
      <w:proofErr w:type="spellEnd"/>
      <w:r w:rsidRPr="00D35CE8">
        <w:t xml:space="preserve"> parameter, </w:t>
      </w:r>
      <w:proofErr w:type="spellStart"/>
      <w:r w:rsidRPr="00D35CE8">
        <w:t>memantau</w:t>
      </w:r>
      <w:proofErr w:type="spellEnd"/>
      <w:r w:rsidRPr="00D35CE8">
        <w:t xml:space="preserve"> </w:t>
      </w:r>
      <w:proofErr w:type="spellStart"/>
      <w:r w:rsidRPr="00D35CE8">
        <w:t>prosedur</w:t>
      </w:r>
      <w:proofErr w:type="spellEnd"/>
      <w:r w:rsidRPr="00D35CE8">
        <w:t xml:space="preserve"> </w:t>
      </w:r>
      <w:proofErr w:type="spellStart"/>
      <w:r w:rsidRPr="00D35CE8">
        <w:t>pengujian</w:t>
      </w:r>
      <w:proofErr w:type="spellEnd"/>
      <w:r w:rsidRPr="00D35CE8">
        <w:t xml:space="preserve">, dan </w:t>
      </w:r>
      <w:proofErr w:type="spellStart"/>
      <w:r w:rsidRPr="00D35CE8">
        <w:t>melihat</w:t>
      </w:r>
      <w:proofErr w:type="spellEnd"/>
      <w:r w:rsidRPr="00D35CE8">
        <w:t xml:space="preserve"> </w:t>
      </w:r>
      <w:proofErr w:type="spellStart"/>
      <w:r w:rsidRPr="00D35CE8">
        <w:t>hasil</w:t>
      </w:r>
      <w:proofErr w:type="spellEnd"/>
      <w:r w:rsidRPr="00D35CE8">
        <w:t xml:space="preserve"> </w:t>
      </w:r>
      <w:proofErr w:type="spellStart"/>
      <w:r w:rsidRPr="00D35CE8">
        <w:t>secara</w:t>
      </w:r>
      <w:proofErr w:type="spellEnd"/>
      <w:r w:rsidRPr="00D35CE8">
        <w:t xml:space="preserve"> visual. </w:t>
      </w:r>
      <w:proofErr w:type="spellStart"/>
      <w:r w:rsidRPr="00D35CE8">
        <w:t>Seluruh</w:t>
      </w:r>
      <w:proofErr w:type="spellEnd"/>
      <w:r w:rsidRPr="00D35CE8">
        <w:t xml:space="preserve"> </w:t>
      </w:r>
      <w:proofErr w:type="spellStart"/>
      <w:r w:rsidRPr="00D35CE8">
        <w:t>komponen</w:t>
      </w:r>
      <w:proofErr w:type="spellEnd"/>
      <w:r w:rsidRPr="00D35CE8">
        <w:t xml:space="preserve"> </w:t>
      </w:r>
      <w:proofErr w:type="spellStart"/>
      <w:r w:rsidRPr="00D35CE8">
        <w:t>utama</w:t>
      </w:r>
      <w:proofErr w:type="spellEnd"/>
      <w:r w:rsidRPr="00D35CE8">
        <w:t xml:space="preserve">, </w:t>
      </w:r>
      <w:proofErr w:type="spellStart"/>
      <w:r w:rsidRPr="00D35CE8">
        <w:t>termasuk</w:t>
      </w:r>
      <w:proofErr w:type="spellEnd"/>
      <w:r w:rsidRPr="00D35CE8">
        <w:t xml:space="preserve"> </w:t>
      </w:r>
      <w:r w:rsidRPr="00D35CE8">
        <w:rPr>
          <w:i/>
          <w:iCs/>
        </w:rPr>
        <w:t>bomb</w:t>
      </w:r>
      <w:r w:rsidRPr="00D35CE8">
        <w:t xml:space="preserve">, </w:t>
      </w:r>
      <w:proofErr w:type="spellStart"/>
      <w:r w:rsidRPr="00D35CE8">
        <w:t>terbuat</w:t>
      </w:r>
      <w:proofErr w:type="spellEnd"/>
      <w:r w:rsidRPr="00D35CE8">
        <w:t xml:space="preserve"> </w:t>
      </w:r>
      <w:proofErr w:type="spellStart"/>
      <w:r w:rsidRPr="00D35CE8">
        <w:t>dari</w:t>
      </w:r>
      <w:proofErr w:type="spellEnd"/>
      <w:r w:rsidRPr="00D35CE8">
        <w:t xml:space="preserve"> material stainless steel </w:t>
      </w:r>
      <w:proofErr w:type="spellStart"/>
      <w:r w:rsidRPr="00D35CE8">
        <w:t>berkualitas</w:t>
      </w:r>
      <w:proofErr w:type="spellEnd"/>
      <w:r w:rsidRPr="00D35CE8">
        <w:t xml:space="preserve"> </w:t>
      </w:r>
      <w:proofErr w:type="spellStart"/>
      <w:r w:rsidRPr="00D35CE8">
        <w:t>tinggi</w:t>
      </w:r>
      <w:proofErr w:type="spellEnd"/>
      <w:r w:rsidRPr="00D35CE8">
        <w:t xml:space="preserve"> yang </w:t>
      </w:r>
      <w:proofErr w:type="spellStart"/>
      <w:r w:rsidRPr="00D35CE8">
        <w:t>tahan</w:t>
      </w:r>
      <w:proofErr w:type="spellEnd"/>
      <w:r w:rsidRPr="00D35CE8">
        <w:t xml:space="preserve"> </w:t>
      </w:r>
      <w:proofErr w:type="spellStart"/>
      <w:r w:rsidRPr="00D35CE8">
        <w:t>tekanan</w:t>
      </w:r>
      <w:proofErr w:type="spellEnd"/>
      <w:r w:rsidRPr="00D35CE8">
        <w:t xml:space="preserve"> </w:t>
      </w:r>
      <w:proofErr w:type="spellStart"/>
      <w:r w:rsidRPr="00D35CE8">
        <w:t>tinggi</w:t>
      </w:r>
      <w:proofErr w:type="spellEnd"/>
      <w:r w:rsidRPr="00D35CE8">
        <w:t>, anti-</w:t>
      </w:r>
      <w:proofErr w:type="spellStart"/>
      <w:r w:rsidRPr="00D35CE8">
        <w:t>korosi</w:t>
      </w:r>
      <w:proofErr w:type="spellEnd"/>
      <w:r w:rsidRPr="00D35CE8">
        <w:t xml:space="preserve">, dan </w:t>
      </w:r>
      <w:proofErr w:type="spellStart"/>
      <w:r w:rsidRPr="00D35CE8">
        <w:t>mudah</w:t>
      </w:r>
      <w:proofErr w:type="spellEnd"/>
      <w:r w:rsidRPr="00D35CE8">
        <w:t xml:space="preserve"> </w:t>
      </w:r>
      <w:proofErr w:type="spellStart"/>
      <w:r w:rsidRPr="00D35CE8">
        <w:t>dibersihkan</w:t>
      </w:r>
      <w:proofErr w:type="spellEnd"/>
      <w:r w:rsidRPr="00D35CE8">
        <w:t xml:space="preserve">, </w:t>
      </w:r>
      <w:proofErr w:type="spellStart"/>
      <w:r w:rsidRPr="00D35CE8">
        <w:t>menjamin</w:t>
      </w:r>
      <w:proofErr w:type="spellEnd"/>
      <w:r w:rsidRPr="00D35CE8">
        <w:t xml:space="preserve"> masa </w:t>
      </w:r>
      <w:proofErr w:type="spellStart"/>
      <w:r w:rsidRPr="00D35CE8">
        <w:t>pakai</w:t>
      </w:r>
      <w:proofErr w:type="spellEnd"/>
      <w:r w:rsidRPr="00D35CE8">
        <w:t xml:space="preserve"> yang </w:t>
      </w:r>
      <w:proofErr w:type="spellStart"/>
      <w:r w:rsidRPr="00D35CE8">
        <w:t>panjang</w:t>
      </w:r>
      <w:proofErr w:type="spellEnd"/>
      <w:r w:rsidRPr="00D35CE8">
        <w:t xml:space="preserve"> dan </w:t>
      </w:r>
      <w:proofErr w:type="spellStart"/>
      <w:r w:rsidRPr="00D35CE8">
        <w:t>keandalan</w:t>
      </w:r>
      <w:proofErr w:type="spellEnd"/>
      <w:r w:rsidRPr="00D35CE8">
        <w:t xml:space="preserve"> </w:t>
      </w:r>
      <w:proofErr w:type="spellStart"/>
      <w:r w:rsidRPr="00D35CE8">
        <w:t>dalam</w:t>
      </w:r>
      <w:proofErr w:type="spellEnd"/>
      <w:r w:rsidRPr="00D35CE8">
        <w:t xml:space="preserve"> </w:t>
      </w:r>
      <w:proofErr w:type="spellStart"/>
      <w:r w:rsidRPr="00D35CE8">
        <w:t>setiap</w:t>
      </w:r>
      <w:proofErr w:type="spellEnd"/>
      <w:r w:rsidRPr="00D35CE8">
        <w:t xml:space="preserve"> </w:t>
      </w:r>
      <w:proofErr w:type="spellStart"/>
      <w:r w:rsidRPr="00D35CE8">
        <w:t>pengujian</w:t>
      </w:r>
      <w:proofErr w:type="spellEnd"/>
      <w:r w:rsidRPr="00D35CE8">
        <w:t>.</w:t>
      </w:r>
    </w:p>
    <w:p w14:paraId="7BDF8ECF" w14:textId="77777777" w:rsidR="00D35CE8" w:rsidRPr="00D35CE8" w:rsidRDefault="00D35CE8" w:rsidP="00D35CE8">
      <w:pPr>
        <w:pBdr>
          <w:bottom w:val="double" w:sz="6" w:space="1" w:color="auto"/>
        </w:pBdr>
        <w:spacing w:after="0" w:line="240" w:lineRule="auto"/>
        <w:jc w:val="both"/>
      </w:pPr>
      <w:proofErr w:type="spellStart"/>
      <w:r w:rsidRPr="00D35CE8">
        <w:t>Untuk</w:t>
      </w:r>
      <w:proofErr w:type="spellEnd"/>
      <w:r w:rsidRPr="00D35CE8">
        <w:t xml:space="preserve"> </w:t>
      </w:r>
      <w:proofErr w:type="spellStart"/>
      <w:r w:rsidRPr="00D35CE8">
        <w:t>kebutuhan</w:t>
      </w:r>
      <w:proofErr w:type="spellEnd"/>
      <w:r w:rsidRPr="00D35CE8">
        <w:t xml:space="preserve"> </w:t>
      </w:r>
      <w:proofErr w:type="spellStart"/>
      <w:r w:rsidRPr="00D35CE8">
        <w:t>laboratorium</w:t>
      </w:r>
      <w:proofErr w:type="spellEnd"/>
      <w:r w:rsidRPr="00D35CE8">
        <w:t xml:space="preserve"> </w:t>
      </w:r>
      <w:proofErr w:type="spellStart"/>
      <w:r w:rsidRPr="00D35CE8">
        <w:t>dengan</w:t>
      </w:r>
      <w:proofErr w:type="spellEnd"/>
      <w:r w:rsidRPr="00D35CE8">
        <w:t xml:space="preserve"> throughput </w:t>
      </w:r>
      <w:proofErr w:type="spellStart"/>
      <w:r w:rsidRPr="00D35CE8">
        <w:t>tinggi</w:t>
      </w:r>
      <w:proofErr w:type="spellEnd"/>
      <w:r w:rsidRPr="00D35CE8">
        <w:t xml:space="preserve">, </w:t>
      </w:r>
      <w:proofErr w:type="spellStart"/>
      <w:r w:rsidRPr="00D35CE8">
        <w:t>tersedia</w:t>
      </w:r>
      <w:proofErr w:type="spellEnd"/>
      <w:r w:rsidRPr="00D35CE8">
        <w:t xml:space="preserve"> </w:t>
      </w:r>
      <w:proofErr w:type="spellStart"/>
      <w:r w:rsidRPr="00D35CE8">
        <w:t>opsi</w:t>
      </w:r>
      <w:proofErr w:type="spellEnd"/>
      <w:r w:rsidRPr="00D35CE8">
        <w:t xml:space="preserve"> </w:t>
      </w:r>
      <w:proofErr w:type="spellStart"/>
      <w:r w:rsidRPr="00D35CE8">
        <w:t>dengan</w:t>
      </w:r>
      <w:proofErr w:type="spellEnd"/>
      <w:r w:rsidRPr="00D35CE8">
        <w:t xml:space="preserve"> </w:t>
      </w:r>
      <w:proofErr w:type="spellStart"/>
      <w:r w:rsidRPr="00D35CE8">
        <w:t>teknologi</w:t>
      </w:r>
      <w:proofErr w:type="spellEnd"/>
      <w:r w:rsidRPr="00D35CE8">
        <w:t xml:space="preserve"> PCI </w:t>
      </w:r>
      <w:proofErr w:type="spellStart"/>
      <w:r w:rsidRPr="00D35CE8">
        <w:t>canggih</w:t>
      </w:r>
      <w:proofErr w:type="spellEnd"/>
      <w:r w:rsidRPr="00D35CE8">
        <w:t xml:space="preserve"> yang </w:t>
      </w:r>
      <w:proofErr w:type="spellStart"/>
      <w:r w:rsidRPr="00D35CE8">
        <w:t>memungkinkan</w:t>
      </w:r>
      <w:proofErr w:type="spellEnd"/>
      <w:r w:rsidRPr="00D35CE8">
        <w:t xml:space="preserve"> </w:t>
      </w:r>
      <w:proofErr w:type="spellStart"/>
      <w:r w:rsidRPr="00D35CE8">
        <w:t>satu</w:t>
      </w:r>
      <w:proofErr w:type="spellEnd"/>
      <w:r w:rsidRPr="00D35CE8">
        <w:t xml:space="preserve"> </w:t>
      </w:r>
      <w:proofErr w:type="spellStart"/>
      <w:r w:rsidRPr="00D35CE8">
        <w:t>komputer</w:t>
      </w:r>
      <w:proofErr w:type="spellEnd"/>
      <w:r w:rsidRPr="00D35CE8">
        <w:t xml:space="preserve"> </w:t>
      </w:r>
      <w:proofErr w:type="spellStart"/>
      <w:r w:rsidRPr="00D35CE8">
        <w:t>untuk</w:t>
      </w:r>
      <w:proofErr w:type="spellEnd"/>
      <w:r w:rsidRPr="00D35CE8">
        <w:t xml:space="preserve"> </w:t>
      </w:r>
      <w:proofErr w:type="spellStart"/>
      <w:r w:rsidRPr="00D35CE8">
        <w:t>mengontrol</w:t>
      </w:r>
      <w:proofErr w:type="spellEnd"/>
      <w:r w:rsidRPr="00D35CE8">
        <w:t xml:space="preserve"> </w:t>
      </w:r>
      <w:proofErr w:type="spellStart"/>
      <w:r w:rsidRPr="00D35CE8">
        <w:t>beberapa</w:t>
      </w:r>
      <w:proofErr w:type="spellEnd"/>
      <w:r w:rsidRPr="00D35CE8">
        <w:t xml:space="preserve"> unit </w:t>
      </w:r>
      <w:proofErr w:type="spellStart"/>
      <w:r w:rsidRPr="00D35CE8">
        <w:t>kalorimeter</w:t>
      </w:r>
      <w:proofErr w:type="spellEnd"/>
      <w:r w:rsidRPr="00D35CE8">
        <w:t xml:space="preserve"> </w:t>
      </w:r>
      <w:proofErr w:type="spellStart"/>
      <w:r w:rsidRPr="00D35CE8">
        <w:t>atau</w:t>
      </w:r>
      <w:proofErr w:type="spellEnd"/>
      <w:r w:rsidRPr="00D35CE8">
        <w:t xml:space="preserve"> </w:t>
      </w:r>
      <w:proofErr w:type="spellStart"/>
      <w:r w:rsidRPr="00D35CE8">
        <w:t>instrumen</w:t>
      </w:r>
      <w:proofErr w:type="spellEnd"/>
      <w:r w:rsidRPr="00D35CE8">
        <w:t xml:space="preserve"> </w:t>
      </w:r>
      <w:proofErr w:type="spellStart"/>
      <w:r w:rsidRPr="00D35CE8">
        <w:t>lainnya</w:t>
      </w:r>
      <w:proofErr w:type="spellEnd"/>
      <w:r w:rsidRPr="00D35CE8">
        <w:t xml:space="preserve"> </w:t>
      </w:r>
      <w:proofErr w:type="spellStart"/>
      <w:r w:rsidRPr="00D35CE8">
        <w:t>secara</w:t>
      </w:r>
      <w:proofErr w:type="spellEnd"/>
      <w:r w:rsidRPr="00D35CE8">
        <w:t xml:space="preserve"> </w:t>
      </w:r>
      <w:proofErr w:type="spellStart"/>
      <w:r w:rsidRPr="00D35CE8">
        <w:t>bersamaan</w:t>
      </w:r>
      <w:proofErr w:type="spellEnd"/>
      <w:r w:rsidRPr="00D35CE8">
        <w:t xml:space="preserve">. Ini </w:t>
      </w:r>
      <w:proofErr w:type="spellStart"/>
      <w:r w:rsidRPr="00D35CE8">
        <w:t>adalah</w:t>
      </w:r>
      <w:proofErr w:type="spellEnd"/>
      <w:r w:rsidRPr="00D35CE8">
        <w:t xml:space="preserve"> </w:t>
      </w:r>
      <w:proofErr w:type="spellStart"/>
      <w:r w:rsidRPr="00D35CE8">
        <w:t>solusi</w:t>
      </w:r>
      <w:proofErr w:type="spellEnd"/>
      <w:r w:rsidRPr="00D35CE8">
        <w:t xml:space="preserve"> "</w:t>
      </w:r>
      <w:proofErr w:type="spellStart"/>
      <w:r w:rsidRPr="00D35CE8">
        <w:t>satu</w:t>
      </w:r>
      <w:proofErr w:type="spellEnd"/>
      <w:r w:rsidRPr="00D35CE8">
        <w:t xml:space="preserve"> </w:t>
      </w:r>
      <w:proofErr w:type="spellStart"/>
      <w:r w:rsidRPr="00D35CE8">
        <w:t>mesin</w:t>
      </w:r>
      <w:proofErr w:type="spellEnd"/>
      <w:r w:rsidRPr="00D35CE8">
        <w:t xml:space="preserve"> </w:t>
      </w:r>
      <w:proofErr w:type="spellStart"/>
      <w:r w:rsidRPr="00D35CE8">
        <w:t>dengan</w:t>
      </w:r>
      <w:proofErr w:type="spellEnd"/>
      <w:r w:rsidRPr="00D35CE8">
        <w:t xml:space="preserve"> </w:t>
      </w:r>
      <w:proofErr w:type="spellStart"/>
      <w:r w:rsidRPr="00D35CE8">
        <w:t>kontrol</w:t>
      </w:r>
      <w:proofErr w:type="spellEnd"/>
      <w:r w:rsidRPr="00D35CE8">
        <w:t xml:space="preserve"> </w:t>
      </w:r>
      <w:proofErr w:type="spellStart"/>
      <w:r w:rsidRPr="00D35CE8">
        <w:t>ganda</w:t>
      </w:r>
      <w:proofErr w:type="spellEnd"/>
      <w:r w:rsidRPr="00D35CE8">
        <w:t xml:space="preserve">" yang sangat </w:t>
      </w:r>
      <w:proofErr w:type="spellStart"/>
      <w:r w:rsidRPr="00D35CE8">
        <w:t>efisien</w:t>
      </w:r>
      <w:proofErr w:type="spellEnd"/>
      <w:r w:rsidRPr="00D35CE8">
        <w:t xml:space="preserve">. </w:t>
      </w:r>
      <w:proofErr w:type="spellStart"/>
      <w:r w:rsidRPr="00D35CE8">
        <w:t>Jadikan</w:t>
      </w:r>
      <w:proofErr w:type="spellEnd"/>
      <w:r w:rsidRPr="00D35CE8">
        <w:t xml:space="preserve"> bomb calorimeter </w:t>
      </w:r>
      <w:proofErr w:type="spellStart"/>
      <w:r w:rsidRPr="00D35CE8">
        <w:t>otomatis</w:t>
      </w:r>
      <w:proofErr w:type="spellEnd"/>
      <w:r w:rsidRPr="00D35CE8">
        <w:t xml:space="preserve"> </w:t>
      </w:r>
      <w:proofErr w:type="spellStart"/>
      <w:r w:rsidRPr="00D35CE8">
        <w:t>ini</w:t>
      </w:r>
      <w:proofErr w:type="spellEnd"/>
      <w:r w:rsidRPr="00D35CE8">
        <w:t xml:space="preserve"> </w:t>
      </w:r>
      <w:proofErr w:type="spellStart"/>
      <w:r w:rsidRPr="00D35CE8">
        <w:t>sebagai</w:t>
      </w:r>
      <w:proofErr w:type="spellEnd"/>
      <w:r w:rsidRPr="00D35CE8">
        <w:t xml:space="preserve"> </w:t>
      </w:r>
      <w:proofErr w:type="spellStart"/>
      <w:r w:rsidRPr="00D35CE8">
        <w:t>investasi</w:t>
      </w:r>
      <w:proofErr w:type="spellEnd"/>
      <w:r w:rsidRPr="00D35CE8">
        <w:t xml:space="preserve"> </w:t>
      </w:r>
      <w:proofErr w:type="spellStart"/>
      <w:r w:rsidRPr="00D35CE8">
        <w:t>strategis</w:t>
      </w:r>
      <w:proofErr w:type="spellEnd"/>
      <w:r w:rsidRPr="00D35CE8">
        <w:t xml:space="preserve"> </w:t>
      </w:r>
      <w:proofErr w:type="spellStart"/>
      <w:r w:rsidRPr="00D35CE8">
        <w:t>untuk</w:t>
      </w:r>
      <w:proofErr w:type="spellEnd"/>
      <w:r w:rsidRPr="00D35CE8">
        <w:t xml:space="preserve"> </w:t>
      </w:r>
      <w:proofErr w:type="spellStart"/>
      <w:r w:rsidRPr="00D35CE8">
        <w:t>mendapatkan</w:t>
      </w:r>
      <w:proofErr w:type="spellEnd"/>
      <w:r w:rsidRPr="00D35CE8">
        <w:t xml:space="preserve"> data </w:t>
      </w:r>
      <w:proofErr w:type="spellStart"/>
      <w:r w:rsidRPr="00D35CE8">
        <w:t>nilai</w:t>
      </w:r>
      <w:proofErr w:type="spellEnd"/>
      <w:r w:rsidRPr="00D35CE8">
        <w:t xml:space="preserve"> </w:t>
      </w:r>
      <w:proofErr w:type="spellStart"/>
      <w:r w:rsidRPr="00D35CE8">
        <w:t>kalor</w:t>
      </w:r>
      <w:proofErr w:type="spellEnd"/>
      <w:r w:rsidRPr="00D35CE8">
        <w:t xml:space="preserve"> yang </w:t>
      </w:r>
      <w:proofErr w:type="spellStart"/>
      <w:r w:rsidRPr="00D35CE8">
        <w:t>cepat</w:t>
      </w:r>
      <w:proofErr w:type="spellEnd"/>
      <w:r w:rsidRPr="00D35CE8">
        <w:t xml:space="preserve">, </w:t>
      </w:r>
      <w:proofErr w:type="spellStart"/>
      <w:r w:rsidRPr="00D35CE8">
        <w:t>akurat</w:t>
      </w:r>
      <w:proofErr w:type="spellEnd"/>
      <w:r w:rsidRPr="00D35CE8">
        <w:t xml:space="preserve">, dan sangat </w:t>
      </w:r>
      <w:proofErr w:type="spellStart"/>
      <w:r w:rsidRPr="00D35CE8">
        <w:t>dapat</w:t>
      </w:r>
      <w:proofErr w:type="spellEnd"/>
      <w:r w:rsidRPr="00D35CE8">
        <w:t xml:space="preserve"> </w:t>
      </w:r>
      <w:proofErr w:type="spellStart"/>
      <w:r w:rsidRPr="00D35CE8">
        <w:t>diulang</w:t>
      </w:r>
      <w:proofErr w:type="spellEnd"/>
      <w:r w:rsidRPr="00D35CE8">
        <w:t xml:space="preserve"> </w:t>
      </w:r>
      <w:proofErr w:type="spellStart"/>
      <w:r w:rsidRPr="00D35CE8">
        <w:t>dengan</w:t>
      </w:r>
      <w:proofErr w:type="spellEnd"/>
      <w:r w:rsidRPr="00D35CE8">
        <w:t xml:space="preserve"> </w:t>
      </w:r>
      <w:proofErr w:type="spellStart"/>
      <w:r w:rsidRPr="00D35CE8">
        <w:t>intervensi</w:t>
      </w:r>
      <w:proofErr w:type="spellEnd"/>
      <w:r w:rsidRPr="00D35CE8">
        <w:t xml:space="preserve"> operator yang minimal.</w:t>
      </w:r>
    </w:p>
    <w:p w14:paraId="7D407B73" w14:textId="77777777" w:rsidR="00D35CE8" w:rsidRPr="00D35CE8" w:rsidRDefault="00D35CE8" w:rsidP="00D35CE8">
      <w:pPr>
        <w:spacing w:after="0" w:line="240" w:lineRule="auto"/>
        <w:jc w:val="both"/>
      </w:pPr>
      <w:r w:rsidRPr="00D35CE8">
        <w:t>Determine the energy content of your liquid hydrocarbon fuels with the highest precision using our Automatic Bomb Calorimeter. This state-of-the-art instrument is specifically designed to measure the gross and net calorific value of various petroleum products, such as gasoline, jet fuel, diesel oil, and heavy oil. This test is crucial for refineries, power plants, and engine manufacturers to verify fuel quality and energy efficiency, in full compliance with the ASTM D240 international standard test method.</w:t>
      </w:r>
    </w:p>
    <w:p w14:paraId="2DCCD34E" w14:textId="77777777" w:rsidR="00D35CE8" w:rsidRPr="00D35CE8" w:rsidRDefault="00D35CE8" w:rsidP="00D35CE8">
      <w:pPr>
        <w:spacing w:after="0" w:line="240" w:lineRule="auto"/>
        <w:jc w:val="both"/>
      </w:pPr>
      <w:r w:rsidRPr="00D35CE8">
        <w:t>Superior performance and full automation are at the core of this device. Equipped with a high-precision temperature collecting module with a resolution of up to 0.001°C, the instrument automatically executes the entire testing workflow: from collecting temperature change data, recording, calculating, to permanently storing the results. One of its standout features is the novelty oxygen bomb with automatic oxygen filling, which eliminates cumbersome manual inflation and improves both safety and test consistency.</w:t>
      </w:r>
    </w:p>
    <w:p w14:paraId="25D319CD" w14:textId="77777777" w:rsidR="00D35CE8" w:rsidRPr="00D35CE8" w:rsidRDefault="00D35CE8" w:rsidP="00D35CE8">
      <w:pPr>
        <w:spacing w:after="0" w:line="240" w:lineRule="auto"/>
        <w:jc w:val="both"/>
      </w:pPr>
      <w:r w:rsidRPr="00D35CE8">
        <w:t xml:space="preserve">Designed for operational ease in the modern laboratory, this apparatus adopts an intuitive touched screen operation mode. This interface allows the operator to easily set up parameters, monitor the test procedure, and view the results visually. All major components, including the bomb, are made from high-quality </w:t>
      </w:r>
      <w:proofErr w:type="gramStart"/>
      <w:r w:rsidRPr="00D35CE8">
        <w:t>stainless steel</w:t>
      </w:r>
      <w:proofErr w:type="gramEnd"/>
      <w:r w:rsidRPr="00D35CE8">
        <w:t xml:space="preserve"> material that is high-pressure resistant, anti-corrosion, and easy to clean, ensuring a long service life and reliability in every test.</w:t>
      </w:r>
    </w:p>
    <w:p w14:paraId="2E91855F" w14:textId="77777777" w:rsidR="00D35CE8" w:rsidRPr="00D35CE8" w:rsidRDefault="00D35CE8" w:rsidP="00D35CE8">
      <w:pPr>
        <w:spacing w:after="0" w:line="240" w:lineRule="auto"/>
        <w:jc w:val="both"/>
      </w:pPr>
      <w:r w:rsidRPr="00D35CE8">
        <w:t>For high-throughput laboratory needs, an option with advanced PCI technology is available, enabling a single computer to control multiple calorimeter units or other instruments simultaneously. This is a highly efficient "one machine with multiple controlling" solution. Make this automatic bomb calorimeter a strategic investment to obtain fast, accurate, and highly repeatable calorific value data with minimal operator intervention.</w:t>
      </w:r>
    </w:p>
    <w:p w14:paraId="4493F3EA" w14:textId="77777777" w:rsidR="00D35CE8" w:rsidRDefault="00D35CE8" w:rsidP="00D35CE8">
      <w:pPr>
        <w:spacing w:after="0" w:line="240" w:lineRule="auto"/>
        <w:jc w:val="both"/>
      </w:pPr>
    </w:p>
    <w:sectPr w:rsidR="00D35C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5CE8"/>
    <w:rsid w:val="0067384B"/>
    <w:rsid w:val="00A70E7A"/>
    <w:rsid w:val="00B47534"/>
    <w:rsid w:val="00B815A5"/>
    <w:rsid w:val="00D35CE8"/>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F796A3"/>
  <w15:chartTrackingRefBased/>
  <w15:docId w15:val="{C6D30636-8C4C-4609-8A57-7667ED9E99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5CE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D35CE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35CE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35CE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35CE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35C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5C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5C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5C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5CE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D35CE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35CE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35CE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35CE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35C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5C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5C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5CE8"/>
    <w:rPr>
      <w:rFonts w:eastAsiaTheme="majorEastAsia" w:cstheme="majorBidi"/>
      <w:color w:val="272727" w:themeColor="text1" w:themeTint="D8"/>
    </w:rPr>
  </w:style>
  <w:style w:type="paragraph" w:styleId="Title">
    <w:name w:val="Title"/>
    <w:basedOn w:val="Normal"/>
    <w:next w:val="Normal"/>
    <w:link w:val="TitleChar"/>
    <w:uiPriority w:val="10"/>
    <w:qFormat/>
    <w:rsid w:val="00D35C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35C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35C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5C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5CE8"/>
    <w:pPr>
      <w:spacing w:before="160"/>
      <w:jc w:val="center"/>
    </w:pPr>
    <w:rPr>
      <w:i/>
      <w:iCs/>
      <w:color w:val="404040" w:themeColor="text1" w:themeTint="BF"/>
    </w:rPr>
  </w:style>
  <w:style w:type="character" w:customStyle="1" w:styleId="QuoteChar">
    <w:name w:val="Quote Char"/>
    <w:basedOn w:val="DefaultParagraphFont"/>
    <w:link w:val="Quote"/>
    <w:uiPriority w:val="29"/>
    <w:rsid w:val="00D35CE8"/>
    <w:rPr>
      <w:i/>
      <w:iCs/>
      <w:color w:val="404040" w:themeColor="text1" w:themeTint="BF"/>
    </w:rPr>
  </w:style>
  <w:style w:type="paragraph" w:styleId="ListParagraph">
    <w:name w:val="List Paragraph"/>
    <w:basedOn w:val="Normal"/>
    <w:uiPriority w:val="34"/>
    <w:qFormat/>
    <w:rsid w:val="00D35CE8"/>
    <w:pPr>
      <w:ind w:left="720"/>
      <w:contextualSpacing/>
    </w:pPr>
  </w:style>
  <w:style w:type="character" w:styleId="IntenseEmphasis">
    <w:name w:val="Intense Emphasis"/>
    <w:basedOn w:val="DefaultParagraphFont"/>
    <w:uiPriority w:val="21"/>
    <w:qFormat/>
    <w:rsid w:val="00D35CE8"/>
    <w:rPr>
      <w:i/>
      <w:iCs/>
      <w:color w:val="2F5496" w:themeColor="accent1" w:themeShade="BF"/>
    </w:rPr>
  </w:style>
  <w:style w:type="paragraph" w:styleId="IntenseQuote">
    <w:name w:val="Intense Quote"/>
    <w:basedOn w:val="Normal"/>
    <w:next w:val="Normal"/>
    <w:link w:val="IntenseQuoteChar"/>
    <w:uiPriority w:val="30"/>
    <w:qFormat/>
    <w:rsid w:val="00D35CE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35CE8"/>
    <w:rPr>
      <w:i/>
      <w:iCs/>
      <w:color w:val="2F5496" w:themeColor="accent1" w:themeShade="BF"/>
    </w:rPr>
  </w:style>
  <w:style w:type="character" w:styleId="IntenseReference">
    <w:name w:val="Intense Reference"/>
    <w:basedOn w:val="DefaultParagraphFont"/>
    <w:uiPriority w:val="32"/>
    <w:qFormat/>
    <w:rsid w:val="00D35CE8"/>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608</Words>
  <Characters>3472</Characters>
  <Application>Microsoft Office Word</Application>
  <DocSecurity>0</DocSecurity>
  <Lines>28</Lines>
  <Paragraphs>8</Paragraphs>
  <ScaleCrop>false</ScaleCrop>
  <Company/>
  <LinksUpToDate>false</LinksUpToDate>
  <CharactersWithSpaces>4072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2025-09-22T08:45:00Z</dcterms:created>
  <dcterms:modified xsi:type="dcterms:W3CDTF">2025-09-22T08:46:00Z</dcterms:modified>
</cp:coreProperties>
</file>